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44D9F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  <w:proofErr w:type="spellStart"/>
      <w:r>
        <w:rPr>
          <w:rFonts w:ascii="Arial" w:hAnsi="Arial" w:cs="Arial"/>
          <w:color w:val="646464"/>
          <w:sz w:val="28"/>
          <w:szCs w:val="28"/>
        </w:rPr>
        <w:t>Calpeda</w:t>
      </w:r>
      <w:proofErr w:type="spellEnd"/>
      <w:r>
        <w:rPr>
          <w:rFonts w:ascii="Arial" w:hAnsi="Arial" w:cs="Arial"/>
          <w:color w:val="646464"/>
          <w:sz w:val="28"/>
          <w:szCs w:val="28"/>
        </w:rPr>
        <w:t xml:space="preserve"> Pumps UK for which we are an official area distributor, have now completed their new Head Offices in Bicester, as well as a new Technical Training Centre in </w:t>
      </w:r>
      <w:proofErr w:type="spellStart"/>
      <w:r>
        <w:rPr>
          <w:rFonts w:ascii="Arial" w:hAnsi="Arial" w:cs="Arial"/>
          <w:color w:val="646464"/>
          <w:sz w:val="28"/>
          <w:szCs w:val="28"/>
        </w:rPr>
        <w:t>Pontefract</w:t>
      </w:r>
      <w:proofErr w:type="spellEnd"/>
      <w:r>
        <w:rPr>
          <w:rFonts w:ascii="Arial" w:hAnsi="Arial" w:cs="Arial"/>
          <w:color w:val="646464"/>
          <w:sz w:val="28"/>
          <w:szCs w:val="28"/>
        </w:rPr>
        <w:t xml:space="preserve">. </w:t>
      </w:r>
    </w:p>
    <w:p w14:paraId="53B28ED9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</w:p>
    <w:p w14:paraId="041EFC9E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</w:p>
    <w:p w14:paraId="33CDEE73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  <w:r>
        <w:rPr>
          <w:rFonts w:ascii="Arial" w:hAnsi="Arial" w:cs="Arial"/>
          <w:color w:val="646464"/>
          <w:sz w:val="28"/>
          <w:szCs w:val="28"/>
        </w:rPr>
        <w:t xml:space="preserve">These new building in Bicester will provide state of the art engineering, sales, administration and finance facilities, and the building in </w:t>
      </w:r>
      <w:proofErr w:type="spellStart"/>
      <w:r>
        <w:rPr>
          <w:rFonts w:ascii="Arial" w:hAnsi="Arial" w:cs="Arial"/>
          <w:color w:val="646464"/>
          <w:sz w:val="28"/>
          <w:szCs w:val="28"/>
        </w:rPr>
        <w:t>Pontefract</w:t>
      </w:r>
      <w:proofErr w:type="spellEnd"/>
      <w:r>
        <w:rPr>
          <w:rFonts w:ascii="Arial" w:hAnsi="Arial" w:cs="Arial"/>
          <w:color w:val="646464"/>
          <w:sz w:val="28"/>
          <w:szCs w:val="28"/>
        </w:rPr>
        <w:t xml:space="preserve"> will provide a purpose built training and booster set demonstration room, along with a fully equipped audio visual </w:t>
      </w:r>
      <w:proofErr w:type="spellStart"/>
      <w:r>
        <w:rPr>
          <w:rFonts w:ascii="Arial" w:hAnsi="Arial" w:cs="Arial"/>
          <w:color w:val="646464"/>
          <w:sz w:val="28"/>
          <w:szCs w:val="28"/>
        </w:rPr>
        <w:t>centre</w:t>
      </w:r>
      <w:proofErr w:type="spellEnd"/>
      <w:r>
        <w:rPr>
          <w:rFonts w:ascii="Arial" w:hAnsi="Arial" w:cs="Arial"/>
          <w:color w:val="646464"/>
          <w:sz w:val="28"/>
          <w:szCs w:val="28"/>
        </w:rPr>
        <w:t>.</w:t>
      </w:r>
    </w:p>
    <w:p w14:paraId="7E417C54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</w:p>
    <w:p w14:paraId="314B9874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  <w:r>
        <w:rPr>
          <w:rFonts w:ascii="Arial" w:hAnsi="Arial" w:cs="Arial"/>
          <w:color w:val="646464"/>
          <w:sz w:val="28"/>
          <w:szCs w:val="28"/>
        </w:rPr>
        <w:t xml:space="preserve">The final phase will concentrate on the expansion and </w:t>
      </w:r>
      <w:proofErr w:type="spellStart"/>
      <w:r>
        <w:rPr>
          <w:rFonts w:ascii="Arial" w:hAnsi="Arial" w:cs="Arial"/>
          <w:color w:val="646464"/>
          <w:sz w:val="28"/>
          <w:szCs w:val="28"/>
        </w:rPr>
        <w:t>modernisation</w:t>
      </w:r>
      <w:proofErr w:type="spellEnd"/>
      <w:r>
        <w:rPr>
          <w:rFonts w:ascii="Arial" w:hAnsi="Arial" w:cs="Arial"/>
          <w:color w:val="646464"/>
          <w:sz w:val="28"/>
          <w:szCs w:val="28"/>
        </w:rPr>
        <w:t> of the warehouse and distribution buildings.</w:t>
      </w:r>
    </w:p>
    <w:p w14:paraId="3C247062" w14:textId="77777777" w:rsidR="003B2FB2" w:rsidRDefault="003B2FB2" w:rsidP="003B2FB2">
      <w:pPr>
        <w:widowControl w:val="0"/>
        <w:autoSpaceDE w:val="0"/>
        <w:autoSpaceDN w:val="0"/>
        <w:adjustRightInd w:val="0"/>
        <w:rPr>
          <w:rFonts w:ascii="Arial" w:hAnsi="Arial" w:cs="Arial"/>
          <w:color w:val="646464"/>
          <w:sz w:val="28"/>
          <w:szCs w:val="28"/>
        </w:rPr>
      </w:pPr>
    </w:p>
    <w:p w14:paraId="5CF83C10" w14:textId="77777777" w:rsidR="00780A37" w:rsidRDefault="003B2FB2" w:rsidP="003B2FB2">
      <w:pPr>
        <w:rPr>
          <w:rFonts w:ascii="Arial" w:hAnsi="Arial" w:cs="Arial"/>
          <w:color w:val="646464"/>
          <w:sz w:val="28"/>
          <w:szCs w:val="28"/>
        </w:rPr>
      </w:pPr>
      <w:r>
        <w:rPr>
          <w:rFonts w:ascii="Arial" w:hAnsi="Arial" w:cs="Arial"/>
          <w:color w:val="646464"/>
          <w:sz w:val="28"/>
          <w:szCs w:val="28"/>
        </w:rPr>
        <w:t xml:space="preserve">Exiting times for </w:t>
      </w:r>
      <w:proofErr w:type="spellStart"/>
      <w:r>
        <w:rPr>
          <w:rFonts w:ascii="Arial" w:hAnsi="Arial" w:cs="Arial"/>
          <w:color w:val="646464"/>
          <w:sz w:val="28"/>
          <w:szCs w:val="28"/>
        </w:rPr>
        <w:t>Calpeda</w:t>
      </w:r>
      <w:proofErr w:type="spellEnd"/>
      <w:r>
        <w:rPr>
          <w:rFonts w:ascii="Arial" w:hAnsi="Arial" w:cs="Arial"/>
          <w:color w:val="646464"/>
          <w:sz w:val="28"/>
          <w:szCs w:val="28"/>
        </w:rPr>
        <w:t>, and we are pleased to be a part of it.</w:t>
      </w:r>
    </w:p>
    <w:p w14:paraId="3A251132" w14:textId="77777777" w:rsidR="003B2FB2" w:rsidRDefault="003B2FB2" w:rsidP="003B2FB2">
      <w:pPr>
        <w:rPr>
          <w:rFonts w:ascii="Arial" w:hAnsi="Arial" w:cs="Arial"/>
          <w:color w:val="646464"/>
          <w:sz w:val="28"/>
          <w:szCs w:val="28"/>
        </w:rPr>
      </w:pPr>
    </w:p>
    <w:p w14:paraId="3B118DC5" w14:textId="77777777" w:rsidR="003B2FB2" w:rsidRDefault="003B2FB2" w:rsidP="003B2FB2">
      <w:r>
        <w:rPr>
          <w:rFonts w:ascii="Arial" w:hAnsi="Arial" w:cs="Arial"/>
          <w:color w:val="646464"/>
          <w:sz w:val="28"/>
          <w:szCs w:val="28"/>
        </w:rPr>
        <w:t xml:space="preserve">Please call us should you require any information </w:t>
      </w:r>
      <w:r w:rsidR="00E854EB">
        <w:rPr>
          <w:rFonts w:ascii="Arial" w:hAnsi="Arial" w:cs="Arial"/>
          <w:color w:val="646464"/>
          <w:sz w:val="28"/>
          <w:szCs w:val="28"/>
        </w:rPr>
        <w:t xml:space="preserve">on </w:t>
      </w:r>
      <w:proofErr w:type="spellStart"/>
      <w:r w:rsidR="00E854EB">
        <w:rPr>
          <w:rFonts w:ascii="Arial" w:hAnsi="Arial" w:cs="Arial"/>
          <w:color w:val="646464"/>
          <w:sz w:val="28"/>
          <w:szCs w:val="28"/>
        </w:rPr>
        <w:t>Calpeda’s</w:t>
      </w:r>
      <w:proofErr w:type="spellEnd"/>
      <w:r w:rsidR="00E854EB">
        <w:rPr>
          <w:rFonts w:ascii="Arial" w:hAnsi="Arial" w:cs="Arial"/>
          <w:color w:val="646464"/>
          <w:sz w:val="28"/>
          <w:szCs w:val="28"/>
        </w:rPr>
        <w:t xml:space="preserve"> exp</w:t>
      </w:r>
      <w:r w:rsidR="005D63DA">
        <w:rPr>
          <w:rFonts w:ascii="Arial" w:hAnsi="Arial" w:cs="Arial"/>
          <w:color w:val="646464"/>
          <w:sz w:val="28"/>
          <w:szCs w:val="28"/>
        </w:rPr>
        <w:t xml:space="preserve">anding range of centrifugal, </w:t>
      </w:r>
      <w:r w:rsidR="00E854EB">
        <w:rPr>
          <w:rFonts w:ascii="Arial" w:hAnsi="Arial" w:cs="Arial"/>
          <w:color w:val="646464"/>
          <w:sz w:val="28"/>
          <w:szCs w:val="28"/>
        </w:rPr>
        <w:t xml:space="preserve">peripheral </w:t>
      </w:r>
      <w:r w:rsidR="005D63DA">
        <w:rPr>
          <w:rFonts w:ascii="Arial" w:hAnsi="Arial" w:cs="Arial"/>
          <w:color w:val="646464"/>
          <w:sz w:val="28"/>
          <w:szCs w:val="28"/>
        </w:rPr>
        <w:t>turbine</w:t>
      </w:r>
      <w:r w:rsidR="00BD01E8">
        <w:rPr>
          <w:rFonts w:ascii="Arial" w:hAnsi="Arial" w:cs="Arial"/>
          <w:color w:val="646464"/>
          <w:sz w:val="28"/>
          <w:szCs w:val="28"/>
        </w:rPr>
        <w:t xml:space="preserve">, and </w:t>
      </w:r>
      <w:r w:rsidR="005D63DA">
        <w:rPr>
          <w:rFonts w:ascii="Arial" w:hAnsi="Arial" w:cs="Arial"/>
          <w:color w:val="646464"/>
          <w:sz w:val="28"/>
          <w:szCs w:val="28"/>
        </w:rPr>
        <w:t>Booster pump sets.</w:t>
      </w:r>
      <w:bookmarkStart w:id="0" w:name="_GoBack"/>
      <w:bookmarkEnd w:id="0"/>
    </w:p>
    <w:sectPr w:rsidR="003B2FB2" w:rsidSect="00F74F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B2"/>
    <w:rsid w:val="003B2FB2"/>
    <w:rsid w:val="005D63DA"/>
    <w:rsid w:val="00780A37"/>
    <w:rsid w:val="00BD01E8"/>
    <w:rsid w:val="00E854EB"/>
    <w:rsid w:val="00F7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B51C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124</Words>
  <Characters>650</Characters>
  <Application>Microsoft Macintosh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Industrial Pumps &amp; Motors Ltd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Warren</dc:creator>
  <cp:keywords/>
  <dc:description/>
  <cp:lastModifiedBy>John Warren</cp:lastModifiedBy>
  <cp:revision>2</cp:revision>
  <dcterms:created xsi:type="dcterms:W3CDTF">2016-03-14T12:25:00Z</dcterms:created>
  <dcterms:modified xsi:type="dcterms:W3CDTF">2016-03-14T13:05:00Z</dcterms:modified>
</cp:coreProperties>
</file>